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26" w:rsidRPr="006C44B2" w:rsidRDefault="00497A26" w:rsidP="006C44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B2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6C44B2">
        <w:rPr>
          <w:rFonts w:ascii="Times New Roman" w:hAnsi="Times New Roman" w:cs="Times New Roman"/>
          <w:b/>
          <w:sz w:val="28"/>
          <w:szCs w:val="28"/>
        </w:rPr>
        <w:t xml:space="preserve">о-педагогическое </w:t>
      </w:r>
      <w:r w:rsidR="006C44B2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 w:rsidRPr="006C44B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6C44B2">
        <w:rPr>
          <w:rFonts w:ascii="Times New Roman" w:hAnsi="Times New Roman" w:cs="Times New Roman"/>
          <w:b/>
          <w:sz w:val="28"/>
          <w:szCs w:val="28"/>
        </w:rPr>
        <w:t>Песчанской</w:t>
      </w:r>
      <w:proofErr w:type="spellEnd"/>
      <w:r w:rsidRPr="006C44B2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497A26" w:rsidRPr="006C44B2" w:rsidRDefault="00497A26" w:rsidP="006C4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A26" w:rsidRPr="006C44B2" w:rsidRDefault="00497A26" w:rsidP="006C4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B2">
        <w:rPr>
          <w:rFonts w:ascii="Times New Roman" w:hAnsi="Times New Roman" w:cs="Times New Roman"/>
          <w:sz w:val="28"/>
          <w:szCs w:val="28"/>
        </w:rPr>
        <w:t xml:space="preserve">   </w:t>
      </w:r>
      <w:r w:rsidR="003E4E7A" w:rsidRPr="006C44B2">
        <w:rPr>
          <w:rFonts w:ascii="Times New Roman" w:hAnsi="Times New Roman" w:cs="Times New Roman"/>
          <w:sz w:val="28"/>
          <w:szCs w:val="28"/>
        </w:rPr>
        <w:t xml:space="preserve">В современной интерпретации наставничество – это универсальная модель построения отношений внутри любой образовательной организации. Это технология интенсивного личностного развития, передачи опыта и знаний, формирования навыков, компетенций, </w:t>
      </w:r>
      <w:proofErr w:type="spellStart"/>
      <w:r w:rsidR="003E4E7A" w:rsidRPr="006C44B2">
        <w:rPr>
          <w:rFonts w:ascii="Times New Roman" w:hAnsi="Times New Roman" w:cs="Times New Roman"/>
          <w:sz w:val="28"/>
          <w:szCs w:val="28"/>
        </w:rPr>
        <w:t>метанавыков</w:t>
      </w:r>
      <w:proofErr w:type="spellEnd"/>
      <w:r w:rsidR="003E4E7A" w:rsidRPr="006C44B2">
        <w:rPr>
          <w:rFonts w:ascii="Times New Roman" w:hAnsi="Times New Roman" w:cs="Times New Roman"/>
          <w:sz w:val="28"/>
          <w:szCs w:val="28"/>
        </w:rPr>
        <w:t xml:space="preserve"> и ценностей. Наставник способен стать для подопечного человеком, который окажет полную поддержку на пути социализации, взросления, поиска индивидуальных жизненных целей и способов их достижения, раскрытия возможностей личного развития и профориентации. </w:t>
      </w:r>
    </w:p>
    <w:p w:rsidR="00A5177F" w:rsidRPr="006C44B2" w:rsidRDefault="00497A26" w:rsidP="006C4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B2">
        <w:rPr>
          <w:rFonts w:ascii="Times New Roman" w:hAnsi="Times New Roman" w:cs="Times New Roman"/>
          <w:sz w:val="28"/>
          <w:szCs w:val="28"/>
        </w:rPr>
        <w:t xml:space="preserve">   </w:t>
      </w:r>
      <w:r w:rsidR="003E4E7A" w:rsidRPr="006C44B2">
        <w:rPr>
          <w:rFonts w:ascii="Times New Roman" w:hAnsi="Times New Roman" w:cs="Times New Roman"/>
          <w:sz w:val="28"/>
          <w:szCs w:val="28"/>
        </w:rPr>
        <w:t xml:space="preserve">В процессе формирования личности, наставник играет ведущую роль, так как наставнические отношения строятся на принципах доверия, диалога, конструктивного партнерства и взаимного обогащения, а также прямой передачи личного и практического опыта от человека к человеку. </w:t>
      </w:r>
      <w:r w:rsidR="00A5177F" w:rsidRPr="006C44B2">
        <w:rPr>
          <w:rFonts w:ascii="Times New Roman" w:hAnsi="Times New Roman" w:cs="Times New Roman"/>
          <w:sz w:val="28"/>
          <w:szCs w:val="28"/>
        </w:rPr>
        <w:t xml:space="preserve">    </w:t>
      </w:r>
      <w:r w:rsidR="003E4E7A" w:rsidRPr="006C44B2">
        <w:rPr>
          <w:rFonts w:ascii="Times New Roman" w:hAnsi="Times New Roman" w:cs="Times New Roman"/>
          <w:sz w:val="28"/>
          <w:szCs w:val="28"/>
        </w:rPr>
        <w:t xml:space="preserve">Универсальность технологии наставничества позволяет применять ее для решения проблем, возникающих практически у любого обучающегося: </w:t>
      </w:r>
    </w:p>
    <w:p w:rsidR="00A5177F" w:rsidRPr="006C44B2" w:rsidRDefault="003E4E7A" w:rsidP="006C4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B2">
        <w:rPr>
          <w:rFonts w:ascii="Times New Roman" w:hAnsi="Times New Roman" w:cs="Times New Roman"/>
          <w:sz w:val="28"/>
          <w:szCs w:val="28"/>
        </w:rPr>
        <w:t xml:space="preserve">– подростка, который оказался перед ситуацией сложного выбора своей дальнейшей образовательной траектории или профессии, </w:t>
      </w:r>
    </w:p>
    <w:p w:rsidR="006C44B2" w:rsidRDefault="003E4E7A" w:rsidP="006C4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B2">
        <w:rPr>
          <w:rFonts w:ascii="Times New Roman" w:hAnsi="Times New Roman" w:cs="Times New Roman"/>
          <w:sz w:val="28"/>
          <w:szCs w:val="28"/>
        </w:rPr>
        <w:t xml:space="preserve">– недостаточно мотивирован к учебе, испытывает трудности с адаптацией в школьном коллективе; – одаренного ребенка, которому сложно раскрыть свой потенциал в рамках стандартной образовательной программы, либо который испытывает трудности коммуникации. </w:t>
      </w:r>
      <w:r w:rsidR="00A5177F" w:rsidRPr="006C44B2">
        <w:rPr>
          <w:rFonts w:ascii="Times New Roman" w:hAnsi="Times New Roman" w:cs="Times New Roman"/>
          <w:sz w:val="28"/>
          <w:szCs w:val="28"/>
        </w:rPr>
        <w:t xml:space="preserve">        </w:t>
      </w:r>
      <w:r w:rsidR="00497A26" w:rsidRPr="006C44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177F" w:rsidRPr="006C44B2" w:rsidRDefault="006C44B2" w:rsidP="006C4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E7A" w:rsidRPr="006C44B2">
        <w:rPr>
          <w:rFonts w:ascii="Times New Roman" w:hAnsi="Times New Roman" w:cs="Times New Roman"/>
          <w:sz w:val="28"/>
          <w:szCs w:val="28"/>
        </w:rPr>
        <w:t>Психологическое сопровождение программ наставничества в школе – это часть общего психологического сопровождения учебно-</w:t>
      </w:r>
      <w:r w:rsidR="003E4E7A" w:rsidRPr="006C44B2">
        <w:rPr>
          <w:rFonts w:ascii="Times New Roman" w:hAnsi="Times New Roman" w:cs="Times New Roman"/>
          <w:sz w:val="28"/>
          <w:szCs w:val="28"/>
        </w:rPr>
        <w:softHyphen/>
        <w:t xml:space="preserve">воспитательного процесса. Естественным образом сопровождение вписывается и обогащает взаимодействие педагогов и обучающихся. Учитывая целевое назначение наставничества: «Наставничество – твой ресурс развития» и «Наставничество – твой ресурс успеха» – это одна из важнейших задач психологического сопровождения – аккумулирование личностных ресурсов. </w:t>
      </w:r>
    </w:p>
    <w:p w:rsidR="00497A26" w:rsidRPr="006C44B2" w:rsidRDefault="00A5177F" w:rsidP="006C4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B2">
        <w:rPr>
          <w:rFonts w:ascii="Times New Roman" w:hAnsi="Times New Roman" w:cs="Times New Roman"/>
          <w:sz w:val="28"/>
          <w:szCs w:val="28"/>
        </w:rPr>
        <w:t xml:space="preserve">   </w:t>
      </w:r>
      <w:r w:rsidR="00497A26" w:rsidRPr="006C44B2">
        <w:rPr>
          <w:rFonts w:ascii="Times New Roman" w:hAnsi="Times New Roman" w:cs="Times New Roman"/>
          <w:sz w:val="28"/>
          <w:szCs w:val="28"/>
        </w:rPr>
        <w:t>Психолог</w:t>
      </w:r>
      <w:r w:rsidR="003E4E7A" w:rsidRPr="006C44B2">
        <w:rPr>
          <w:rFonts w:ascii="Times New Roman" w:hAnsi="Times New Roman" w:cs="Times New Roman"/>
          <w:sz w:val="28"/>
          <w:szCs w:val="28"/>
        </w:rPr>
        <w:t>о-</w:t>
      </w:r>
      <w:r w:rsidR="003E4E7A" w:rsidRPr="006C44B2">
        <w:rPr>
          <w:rFonts w:ascii="Times New Roman" w:hAnsi="Times New Roman" w:cs="Times New Roman"/>
          <w:sz w:val="28"/>
          <w:szCs w:val="28"/>
        </w:rPr>
        <w:softHyphen/>
        <w:t xml:space="preserve">педагогическое сопровождение в </w:t>
      </w:r>
      <w:proofErr w:type="spellStart"/>
      <w:r w:rsidRPr="006C44B2">
        <w:rPr>
          <w:rFonts w:ascii="Times New Roman" w:hAnsi="Times New Roman" w:cs="Times New Roman"/>
          <w:sz w:val="28"/>
          <w:szCs w:val="28"/>
        </w:rPr>
        <w:t>Песчанской</w:t>
      </w:r>
      <w:proofErr w:type="spellEnd"/>
      <w:r w:rsidRPr="006C44B2">
        <w:rPr>
          <w:rFonts w:ascii="Times New Roman" w:hAnsi="Times New Roman" w:cs="Times New Roman"/>
          <w:sz w:val="28"/>
          <w:szCs w:val="28"/>
        </w:rPr>
        <w:t xml:space="preserve"> СОШ строится </w:t>
      </w:r>
      <w:r w:rsidR="003E4E7A" w:rsidRPr="006C44B2">
        <w:rPr>
          <w:rFonts w:ascii="Times New Roman" w:hAnsi="Times New Roman" w:cs="Times New Roman"/>
          <w:sz w:val="28"/>
          <w:szCs w:val="28"/>
        </w:rPr>
        <w:t>в соответствии с рекомендациями нормативных документов «Системы функционирования психологических служб в о</w:t>
      </w:r>
      <w:r w:rsidRPr="006C44B2">
        <w:rPr>
          <w:rFonts w:ascii="Times New Roman" w:hAnsi="Times New Roman" w:cs="Times New Roman"/>
          <w:sz w:val="28"/>
          <w:szCs w:val="28"/>
        </w:rPr>
        <w:t xml:space="preserve">бразовательных </w:t>
      </w:r>
      <w:proofErr w:type="gramStart"/>
      <w:r w:rsidRPr="006C44B2">
        <w:rPr>
          <w:rFonts w:ascii="Times New Roman" w:hAnsi="Times New Roman" w:cs="Times New Roman"/>
          <w:sz w:val="28"/>
          <w:szCs w:val="28"/>
        </w:rPr>
        <w:t xml:space="preserve">организациях» </w:t>
      </w:r>
      <w:r w:rsidR="003E4E7A" w:rsidRPr="006C44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3E4E7A" w:rsidRPr="006C44B2">
        <w:rPr>
          <w:rFonts w:ascii="Times New Roman" w:hAnsi="Times New Roman" w:cs="Times New Roman"/>
          <w:sz w:val="28"/>
          <w:szCs w:val="28"/>
        </w:rPr>
        <w:t>2020 г.) и профессиональным стандартом педагога – психолога</w:t>
      </w:r>
      <w:r w:rsidRPr="006C44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DB1DD7" w:rsidRPr="006C44B2">
        <w:rPr>
          <w:rFonts w:ascii="Times New Roman" w:hAnsi="Times New Roman" w:cs="Times New Roman"/>
          <w:sz w:val="28"/>
          <w:szCs w:val="28"/>
        </w:rPr>
        <w:t xml:space="preserve"> </w:t>
      </w:r>
      <w:r w:rsidR="00497A26" w:rsidRPr="006C44B2">
        <w:rPr>
          <w:rFonts w:ascii="Times New Roman" w:hAnsi="Times New Roman" w:cs="Times New Roman"/>
          <w:sz w:val="28"/>
          <w:szCs w:val="28"/>
        </w:rPr>
        <w:t xml:space="preserve">Оно включает: </w:t>
      </w:r>
      <w:r w:rsidR="00DB1DD7" w:rsidRPr="006C44B2">
        <w:rPr>
          <w:rFonts w:ascii="Times New Roman" w:hAnsi="Times New Roman" w:cs="Times New Roman"/>
          <w:sz w:val="28"/>
          <w:szCs w:val="28"/>
        </w:rPr>
        <w:t xml:space="preserve">диагностику, создание банка данных наставников и наставляемых, психологическое консультирование участников, проведение обучающих практикумов, отслеживание результатов. </w:t>
      </w:r>
    </w:p>
    <w:p w:rsidR="00DB1DD7" w:rsidRPr="006C44B2" w:rsidRDefault="00497A26" w:rsidP="006C4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B2">
        <w:rPr>
          <w:rFonts w:ascii="Times New Roman" w:hAnsi="Times New Roman" w:cs="Times New Roman"/>
          <w:sz w:val="28"/>
          <w:szCs w:val="28"/>
        </w:rPr>
        <w:t xml:space="preserve">  </w:t>
      </w:r>
      <w:r w:rsidR="00DB1DD7" w:rsidRPr="006C44B2">
        <w:rPr>
          <w:rFonts w:ascii="Times New Roman" w:hAnsi="Times New Roman" w:cs="Times New Roman"/>
          <w:sz w:val="28"/>
          <w:szCs w:val="28"/>
        </w:rPr>
        <w:t>В практической реализации сопровождение становится психолого-</w:t>
      </w:r>
      <w:r w:rsidR="00DB1DD7" w:rsidRPr="006C44B2">
        <w:rPr>
          <w:rFonts w:ascii="Times New Roman" w:hAnsi="Times New Roman" w:cs="Times New Roman"/>
          <w:sz w:val="28"/>
          <w:szCs w:val="28"/>
        </w:rPr>
        <w:softHyphen/>
        <w:t xml:space="preserve">педагогической командной работой педагогов и психолога, с привлечением родителей. </w:t>
      </w:r>
    </w:p>
    <w:p w:rsidR="002E2719" w:rsidRPr="006C44B2" w:rsidRDefault="006C44B2" w:rsidP="006C4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CD3A54" w:rsidRPr="006C44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Сегодня, с учетом реализации Федерального государственного образовательного стандарта, активно происходит обновление содержания образования, внедряются новые технологии, формы, методы и приемы, как следствие, возрастают требования к уровню профессиональной компетенции педагогов-психологов.</w:t>
      </w:r>
    </w:p>
    <w:p w:rsidR="002E2719" w:rsidRPr="006C44B2" w:rsidRDefault="00732E71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="006E1980" w:rsidRPr="006C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Педагог-психолог, как наставник должен помочь п</w:t>
      </w:r>
      <w:r w:rsidR="00BE0C23" w:rsidRPr="006C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одростку выбрать </w:t>
      </w:r>
      <w:r w:rsidRPr="006C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правильный ориентир для построения здоровых от</w:t>
      </w:r>
      <w:r w:rsidR="00BE0C23" w:rsidRPr="006C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ношений с родителями и друзьями; научиться </w:t>
      </w:r>
      <w:r w:rsidRPr="006C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решения сам</w:t>
      </w:r>
      <w:r w:rsidR="00BE0C23" w:rsidRPr="006C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остоятельно и не бояться ошибок; </w:t>
      </w:r>
      <w:proofErr w:type="gramStart"/>
      <w:r w:rsidR="00BE0C23" w:rsidRPr="006C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 себя</w:t>
      </w:r>
      <w:proofErr w:type="gramEnd"/>
      <w:r w:rsidR="00BE0C23" w:rsidRPr="006C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узнать</w:t>
      </w:r>
      <w:r w:rsidRPr="006C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</w:t>
      </w:r>
      <w:r w:rsidR="00BE0C23" w:rsidRPr="006C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желания</w:t>
      </w:r>
      <w:r w:rsidRPr="006C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E0C23" w:rsidRPr="006C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найти мотивации</w:t>
      </w:r>
      <w:r w:rsidRPr="006C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BE0C23" w:rsidRPr="006C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жизни; развить эмоциональный</w:t>
      </w:r>
      <w:r w:rsidR="006C44B2" w:rsidRPr="006C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интеллект, помочь</w:t>
      </w:r>
      <w:r w:rsidRPr="006C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определиться с выбором профессии.</w:t>
      </w:r>
      <w:r w:rsidRPr="006C44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7A26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Целью </w:t>
      </w:r>
      <w:r w:rsidR="00CD3A54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моей работы, как педагога-психолога</w:t>
      </w:r>
      <w:r w:rsidR="00387F2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области </w:t>
      </w:r>
      <w:r w:rsidR="006C44B2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наставничества 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является создание условий, способствующих самореализации, успешной адаптации, повышению уровня профессионализма и социализации, личностному и профессиональному развитию наставляемого, а также устранению или минимизации факторов, препятствующих этому развитию.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387F2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мои 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 наставника входит: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поддерживать и развивать позитивные ценности и положительный опыт ребенка;</w:t>
      </w:r>
    </w:p>
    <w:p w:rsidR="002E2719" w:rsidRPr="006C44B2" w:rsidRDefault="00387F2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помогать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подростку развивать свой потенциал и развивать свои сильные стороны;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способствовать в определении подростком собственных целей и путей их осуществления;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стимулировать его к правильному жизненному выбору, успешной учебе, повышая самооценку ребенка;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способствовать формированию у подростка навыков самостоятельной жизни.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Какими </w:t>
      </w:r>
      <w:r w:rsidR="00387F2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же 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характеристиками должен обладать наставник?</w:t>
      </w:r>
    </w:p>
    <w:p w:rsidR="002E2719" w:rsidRPr="006C44B2" w:rsidRDefault="00387F2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1.Быть хорошим слушателем.</w:t>
      </w:r>
    </w:p>
    <w:p w:rsidR="002E2719" w:rsidRPr="006C44B2" w:rsidRDefault="00387F2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авать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конструктивный отзыв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E2719" w:rsidRPr="006C44B2" w:rsidRDefault="00387F2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Иметь личную заинтересованно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сть в человеке, о котором заботи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тся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E2719" w:rsidRPr="006C44B2" w:rsidRDefault="00387F2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С энтузиазмом относи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ся к своей роли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E2719" w:rsidRPr="006C44B2" w:rsidRDefault="00387F2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Уважительно относи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ся к людям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E2719" w:rsidRPr="006C44B2" w:rsidRDefault="00387F2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Проявля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ответственность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подопечных, о которых заботи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тся</w:t>
      </w:r>
    </w:p>
    <w:p w:rsidR="002E2719" w:rsidRPr="006C44B2" w:rsidRDefault="00387F2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7.Быть 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непредвзяты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</w:t>
      </w:r>
    </w:p>
    <w:p w:rsidR="002E2719" w:rsidRPr="006C44B2" w:rsidRDefault="006C44B2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8. 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Наставник должен гордиться своей работой</w:t>
      </w:r>
    </w:p>
    <w:p w:rsidR="00A5177F" w:rsidRPr="006C44B2" w:rsidRDefault="00A5177F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я с</w:t>
      </w:r>
      <w:r w:rsidR="00AA0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делала 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2023-2024 учебном году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психолог-наставник?</w:t>
      </w:r>
    </w:p>
    <w:p w:rsidR="006E1980" w:rsidRPr="006C44B2" w:rsidRDefault="006E1980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Направление «Социализация»</w:t>
      </w:r>
    </w:p>
    <w:p w:rsidR="002E2719" w:rsidRPr="006C44B2" w:rsidRDefault="00564E95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A5177F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387F2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данному направлению </w:t>
      </w:r>
      <w:r w:rsidR="00A5177F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387F2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ною была оказана помощь подросткам</w:t>
      </w:r>
      <w:r w:rsidR="00433803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усвоении социальных цен</w:t>
      </w:r>
      <w:r w:rsidR="00433803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ностей, норм, моделей поведения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433803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Обучающиеся активно приобщались 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участию в социальной жизни, </w:t>
      </w:r>
      <w:r w:rsidR="00433803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приобретая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чувство уверенности.</w:t>
      </w:r>
    </w:p>
    <w:p w:rsidR="002E2719" w:rsidRPr="006C44B2" w:rsidRDefault="00433803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это осуществлялось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8E20C1" w:rsidRPr="006C44B2" w:rsidRDefault="00AA0F53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8E20C1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Проводила с обучающимися тестирование, диагностики, анкетирование, викторины, конкурсы, беседы. Ребята принимали активное участие в Неделе психологии, которая проводится </w:t>
      </w:r>
      <w:r w:rsidR="00A5177F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каждый год </w:t>
      </w:r>
      <w:r w:rsidR="008E20C1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осенью и весной.  В процессе проведения данных мероприятий я решала следующие задачи: 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A5177F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формировала у обучающихся 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социально-бытовые навыки;</w:t>
      </w:r>
    </w:p>
    <w:p w:rsidR="002E2719" w:rsidRPr="006C44B2" w:rsidRDefault="00433803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учила общению, познакомила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разными стилями общения;</w:t>
      </w:r>
    </w:p>
    <w:p w:rsidR="002E2719" w:rsidRPr="006C44B2" w:rsidRDefault="00433803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вырабатывала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формы регулирования собственного поведения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2E2719" w:rsidRPr="006C44B2" w:rsidRDefault="00433803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– вырабатывала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социально необходимые качества;</w:t>
      </w:r>
    </w:p>
    <w:p w:rsidR="002E2719" w:rsidRPr="006C44B2" w:rsidRDefault="00433803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учила подростков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бесконфликтно обсуждать значимые темы.</w:t>
      </w:r>
    </w:p>
    <w:p w:rsidR="006E1980" w:rsidRPr="006C44B2" w:rsidRDefault="006E1980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Направление «Помощь в учёбе»</w:t>
      </w:r>
    </w:p>
    <w:p w:rsidR="002E2719" w:rsidRPr="006C44B2" w:rsidRDefault="00A5177F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433803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данному направлению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33803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психологом- н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аставник</w:t>
      </w:r>
      <w:r w:rsidR="00433803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была проделана следующая работа:</w:t>
      </w:r>
    </w:p>
    <w:p w:rsidR="002E2719" w:rsidRPr="006C44B2" w:rsidRDefault="00433803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оценивались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результаты учебной деятельности</w:t>
      </w:r>
    </w:p>
    <w:p w:rsidR="002E2719" w:rsidRPr="006C44B2" w:rsidRDefault="00433803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оказывалась</w:t>
      </w:r>
      <w:r w:rsidR="006E1980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эмоциональная поддержка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пути личностного роста;</w:t>
      </w:r>
    </w:p>
    <w:p w:rsidR="002E2719" w:rsidRPr="006C44B2" w:rsidRDefault="002643DB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6E1980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оказывалась помощь в развитии у подростков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мотивации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учебе;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2643DB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приводила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пример</w:t>
      </w:r>
      <w:r w:rsidR="002643DB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 успешных людей и дискутировала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эту тему;</w:t>
      </w:r>
    </w:p>
    <w:p w:rsidR="002E2719" w:rsidRPr="006C44B2" w:rsidRDefault="002643DB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расширяла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кругозор 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учеников и поощряла 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стремлении учиться.</w:t>
      </w:r>
    </w:p>
    <w:p w:rsidR="006E1980" w:rsidRPr="006C44B2" w:rsidRDefault="006E1980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Направление «Профориентация»</w:t>
      </w:r>
    </w:p>
    <w:p w:rsidR="00DB1DD7" w:rsidRPr="006C44B2" w:rsidRDefault="00DB1DD7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C44B2">
        <w:rPr>
          <w:rFonts w:ascii="Times New Roman" w:hAnsi="Times New Roman" w:cs="Times New Roman"/>
          <w:sz w:val="28"/>
          <w:szCs w:val="28"/>
        </w:rPr>
        <w:t xml:space="preserve">   </w:t>
      </w:r>
      <w:r w:rsidRPr="006C44B2">
        <w:rPr>
          <w:rFonts w:ascii="Times New Roman" w:hAnsi="Times New Roman" w:cs="Times New Roman"/>
          <w:sz w:val="28"/>
          <w:szCs w:val="28"/>
        </w:rPr>
        <w:t>Выбор индивидуальной образовательно-</w:t>
      </w:r>
      <w:r w:rsidRPr="006C44B2">
        <w:rPr>
          <w:rFonts w:ascii="Times New Roman" w:hAnsi="Times New Roman" w:cs="Times New Roman"/>
          <w:sz w:val="28"/>
          <w:szCs w:val="28"/>
        </w:rPr>
        <w:softHyphen/>
        <w:t>профессио</w:t>
      </w:r>
      <w:r w:rsidRPr="006C44B2">
        <w:rPr>
          <w:rFonts w:ascii="Times New Roman" w:hAnsi="Times New Roman" w:cs="Times New Roman"/>
          <w:sz w:val="28"/>
          <w:szCs w:val="28"/>
        </w:rPr>
        <w:softHyphen/>
        <w:t>нальной траектории – это важнейшая 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При выборе профессии большинство обучающихся 6–11 классов демонстрируют неосознанную некомпетентность – т.е. проявляют довольно низкую осведомленность о современном мире профессий и системе среднего профессионального образования (СПО) или ВО при невысоком уровне мотивации к выбору и освоению инструментов выбора. Также при самоопределении школьники демонстрируют зависимость от стереотипов и мнений окружающих и в целом не воспринимают выбор карьерной траектории как актуальную для себя жизненную задачу.</w:t>
      </w:r>
    </w:p>
    <w:p w:rsidR="002643DB" w:rsidRPr="006C44B2" w:rsidRDefault="002643DB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данному направлени</w:t>
      </w:r>
      <w:r w:rsidR="00565294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 мне было важно, как наставнику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E2719" w:rsidRPr="006C44B2" w:rsidRDefault="002643DB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помочь подросткам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выявить свой потенциал;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расширить знания о различных профессиях;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определиться с направлением профессиональной деятельности и мотивировать на поступление в учебное заведение.</w:t>
      </w:r>
    </w:p>
    <w:p w:rsidR="00DB1DD7" w:rsidRPr="006C44B2" w:rsidRDefault="00DB1DD7" w:rsidP="006C44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Направление «</w:t>
      </w:r>
      <w:r w:rsidRPr="006C44B2">
        <w:rPr>
          <w:rFonts w:ascii="Times New Roman" w:hAnsi="Times New Roman" w:cs="Times New Roman"/>
          <w:sz w:val="28"/>
          <w:szCs w:val="28"/>
        </w:rPr>
        <w:t>П</w:t>
      </w:r>
      <w:r w:rsidRPr="006C44B2">
        <w:rPr>
          <w:rFonts w:ascii="Times New Roman" w:hAnsi="Times New Roman" w:cs="Times New Roman"/>
          <w:sz w:val="28"/>
          <w:szCs w:val="28"/>
        </w:rPr>
        <w:t>рофилактическая работа с целевыми группами риска</w:t>
      </w:r>
      <w:r w:rsidRPr="006C44B2">
        <w:rPr>
          <w:rFonts w:ascii="Times New Roman" w:hAnsi="Times New Roman" w:cs="Times New Roman"/>
          <w:sz w:val="28"/>
          <w:szCs w:val="28"/>
        </w:rPr>
        <w:t>»</w:t>
      </w:r>
    </w:p>
    <w:p w:rsidR="00AA0F53" w:rsidRDefault="006A5147" w:rsidP="006C44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4B2">
        <w:rPr>
          <w:rFonts w:ascii="Times New Roman" w:hAnsi="Times New Roman" w:cs="Times New Roman"/>
          <w:sz w:val="28"/>
          <w:szCs w:val="28"/>
        </w:rPr>
        <w:t xml:space="preserve">Данное направление включает работу с неуспевающими и </w:t>
      </w:r>
      <w:r w:rsidRPr="006C44B2">
        <w:rPr>
          <w:rFonts w:ascii="Times New Roman" w:hAnsi="Times New Roman" w:cs="Times New Roman"/>
          <w:sz w:val="28"/>
          <w:szCs w:val="28"/>
        </w:rPr>
        <w:t>об</w:t>
      </w:r>
      <w:r w:rsidRPr="006C44B2">
        <w:rPr>
          <w:rFonts w:ascii="Times New Roman" w:hAnsi="Times New Roman" w:cs="Times New Roman"/>
          <w:sz w:val="28"/>
          <w:szCs w:val="28"/>
        </w:rPr>
        <w:t>уча</w:t>
      </w:r>
      <w:r w:rsidRPr="006C44B2">
        <w:rPr>
          <w:rFonts w:ascii="Times New Roman" w:hAnsi="Times New Roman" w:cs="Times New Roman"/>
          <w:sz w:val="28"/>
          <w:szCs w:val="28"/>
        </w:rPr>
        <w:t>ю</w:t>
      </w:r>
      <w:r w:rsidRPr="006C44B2">
        <w:rPr>
          <w:rFonts w:ascii="Times New Roman" w:hAnsi="Times New Roman" w:cs="Times New Roman"/>
          <w:sz w:val="28"/>
          <w:szCs w:val="28"/>
        </w:rPr>
        <w:t xml:space="preserve">щимися с деструктивным поведением (прогульщиками, курильщиками, тревожными, агрессивными). Наставники педагоги есть у обучающихся, стоящих на учете </w:t>
      </w:r>
      <w:r w:rsidRPr="006C44B2">
        <w:rPr>
          <w:rFonts w:ascii="Times New Roman" w:hAnsi="Times New Roman" w:cs="Times New Roman"/>
          <w:sz w:val="28"/>
          <w:szCs w:val="28"/>
        </w:rPr>
        <w:t xml:space="preserve">ПДН </w:t>
      </w:r>
      <w:r w:rsidRPr="006C44B2">
        <w:rPr>
          <w:rFonts w:ascii="Times New Roman" w:hAnsi="Times New Roman" w:cs="Times New Roman"/>
          <w:sz w:val="28"/>
          <w:szCs w:val="28"/>
        </w:rPr>
        <w:t xml:space="preserve">и </w:t>
      </w:r>
      <w:r w:rsidRPr="006C44B2">
        <w:rPr>
          <w:rFonts w:ascii="Times New Roman" w:hAnsi="Times New Roman" w:cs="Times New Roman"/>
          <w:sz w:val="28"/>
          <w:szCs w:val="28"/>
        </w:rPr>
        <w:t xml:space="preserve">ВШК </w:t>
      </w:r>
      <w:r w:rsidRPr="006C44B2">
        <w:rPr>
          <w:rFonts w:ascii="Times New Roman" w:hAnsi="Times New Roman" w:cs="Times New Roman"/>
          <w:sz w:val="28"/>
          <w:szCs w:val="28"/>
        </w:rPr>
        <w:t xml:space="preserve">в школе. Психологическое сопровождение: диагностика, консультирование, коррекционные занятия и психологический практикум – реализуется в системе и в соответствии с требованиями профессионального стандарта. </w:t>
      </w:r>
      <w:r w:rsidR="00AA0F53">
        <w:rPr>
          <w:rFonts w:ascii="Times New Roman" w:hAnsi="Times New Roman" w:cs="Times New Roman"/>
          <w:sz w:val="28"/>
          <w:szCs w:val="28"/>
        </w:rPr>
        <w:t>В моей папке</w:t>
      </w:r>
      <w:r w:rsidR="00AA0F53" w:rsidRPr="00AA0F53">
        <w:rPr>
          <w:rFonts w:ascii="Times New Roman" w:hAnsi="Times New Roman" w:cs="Times New Roman"/>
          <w:sz w:val="28"/>
          <w:szCs w:val="28"/>
        </w:rPr>
        <w:t xml:space="preserve"> </w:t>
      </w:r>
      <w:r w:rsidR="00AA0F53" w:rsidRPr="006C44B2">
        <w:rPr>
          <w:rFonts w:ascii="Times New Roman" w:hAnsi="Times New Roman" w:cs="Times New Roman"/>
          <w:sz w:val="28"/>
          <w:szCs w:val="28"/>
        </w:rPr>
        <w:t>в электронном и бумажном вариантах</w:t>
      </w:r>
      <w:r w:rsidR="00AA0F53">
        <w:rPr>
          <w:rFonts w:ascii="Times New Roman" w:hAnsi="Times New Roman" w:cs="Times New Roman"/>
          <w:sz w:val="28"/>
          <w:szCs w:val="28"/>
        </w:rPr>
        <w:t xml:space="preserve"> </w:t>
      </w:r>
      <w:r w:rsidRPr="006C44B2">
        <w:rPr>
          <w:rFonts w:ascii="Times New Roman" w:hAnsi="Times New Roman" w:cs="Times New Roman"/>
          <w:sz w:val="28"/>
          <w:szCs w:val="28"/>
        </w:rPr>
        <w:t>содержится</w:t>
      </w:r>
      <w:r w:rsidR="00AA0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0F53">
        <w:rPr>
          <w:rFonts w:ascii="Times New Roman" w:hAnsi="Times New Roman" w:cs="Times New Roman"/>
          <w:sz w:val="28"/>
          <w:szCs w:val="28"/>
        </w:rPr>
        <w:t>материал :</w:t>
      </w:r>
      <w:proofErr w:type="gramEnd"/>
      <w:r w:rsidRPr="006C44B2">
        <w:rPr>
          <w:rFonts w:ascii="Times New Roman" w:hAnsi="Times New Roman" w:cs="Times New Roman"/>
          <w:sz w:val="28"/>
          <w:szCs w:val="28"/>
        </w:rPr>
        <w:t xml:space="preserve"> б</w:t>
      </w:r>
      <w:r w:rsidRPr="006C44B2">
        <w:rPr>
          <w:rFonts w:ascii="Times New Roman" w:hAnsi="Times New Roman" w:cs="Times New Roman"/>
          <w:sz w:val="28"/>
          <w:szCs w:val="28"/>
        </w:rPr>
        <w:t>а</w:t>
      </w:r>
      <w:r w:rsidR="00AA0F53">
        <w:rPr>
          <w:rFonts w:ascii="Times New Roman" w:hAnsi="Times New Roman" w:cs="Times New Roman"/>
          <w:sz w:val="28"/>
          <w:szCs w:val="28"/>
        </w:rPr>
        <w:t>нк данных по готовности обучающихся к школе; к обучению в среднем звене;  адаптации;</w:t>
      </w:r>
      <w:r w:rsidRPr="006C44B2">
        <w:rPr>
          <w:rFonts w:ascii="Times New Roman" w:hAnsi="Times New Roman" w:cs="Times New Roman"/>
          <w:sz w:val="28"/>
          <w:szCs w:val="28"/>
        </w:rPr>
        <w:t xml:space="preserve"> уровню тревожности и другим личностным параметрам обучающихся школы. </w:t>
      </w:r>
    </w:p>
    <w:p w:rsidR="006A5147" w:rsidRPr="006C44B2" w:rsidRDefault="00AA0F53" w:rsidP="006C44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5147" w:rsidRPr="006C44B2">
        <w:rPr>
          <w:rFonts w:ascii="Times New Roman" w:hAnsi="Times New Roman" w:cs="Times New Roman"/>
          <w:sz w:val="28"/>
          <w:szCs w:val="28"/>
        </w:rPr>
        <w:t xml:space="preserve">Тестирование по блоку методик </w:t>
      </w:r>
      <w:proofErr w:type="spellStart"/>
      <w:r w:rsidR="006A5147" w:rsidRPr="006C44B2">
        <w:rPr>
          <w:rFonts w:ascii="Times New Roman" w:hAnsi="Times New Roman" w:cs="Times New Roman"/>
          <w:sz w:val="28"/>
          <w:szCs w:val="28"/>
        </w:rPr>
        <w:t>Ясюковой</w:t>
      </w:r>
      <w:proofErr w:type="spellEnd"/>
      <w:r w:rsidR="006A5147" w:rsidRPr="006C44B2">
        <w:rPr>
          <w:rFonts w:ascii="Times New Roman" w:hAnsi="Times New Roman" w:cs="Times New Roman"/>
          <w:sz w:val="28"/>
          <w:szCs w:val="28"/>
        </w:rPr>
        <w:t xml:space="preserve"> Л.А. в 1 и 4 классе дополняется в накопительном порядке личной информацией в ходе консультирования, диагностики, наблюдений. </w:t>
      </w:r>
    </w:p>
    <w:p w:rsidR="006A5147" w:rsidRPr="006C44B2" w:rsidRDefault="006A5147" w:rsidP="006C44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4B2">
        <w:rPr>
          <w:rFonts w:ascii="Times New Roman" w:hAnsi="Times New Roman" w:cs="Times New Roman"/>
          <w:sz w:val="28"/>
          <w:szCs w:val="28"/>
        </w:rPr>
        <w:t xml:space="preserve">   </w:t>
      </w:r>
      <w:r w:rsidR="00AA0F53">
        <w:rPr>
          <w:rFonts w:ascii="Times New Roman" w:hAnsi="Times New Roman" w:cs="Times New Roman"/>
          <w:sz w:val="28"/>
          <w:szCs w:val="28"/>
        </w:rPr>
        <w:t>О</w:t>
      </w:r>
      <w:r w:rsidR="00AA0F53" w:rsidRPr="006C44B2">
        <w:rPr>
          <w:rFonts w:ascii="Times New Roman" w:hAnsi="Times New Roman" w:cs="Times New Roman"/>
          <w:sz w:val="28"/>
          <w:szCs w:val="28"/>
        </w:rPr>
        <w:t>существляется</w:t>
      </w:r>
      <w:r w:rsidR="00AA0F53" w:rsidRPr="006C44B2">
        <w:rPr>
          <w:rFonts w:ascii="Times New Roman" w:hAnsi="Times New Roman" w:cs="Times New Roman"/>
          <w:sz w:val="28"/>
          <w:szCs w:val="28"/>
        </w:rPr>
        <w:t xml:space="preserve"> </w:t>
      </w:r>
      <w:r w:rsidR="00AA0F53">
        <w:rPr>
          <w:rFonts w:ascii="Times New Roman" w:hAnsi="Times New Roman" w:cs="Times New Roman"/>
          <w:sz w:val="28"/>
          <w:szCs w:val="28"/>
        </w:rPr>
        <w:t>и</w:t>
      </w:r>
      <w:r w:rsidRPr="006C44B2">
        <w:rPr>
          <w:rFonts w:ascii="Times New Roman" w:hAnsi="Times New Roman" w:cs="Times New Roman"/>
          <w:sz w:val="28"/>
          <w:szCs w:val="28"/>
        </w:rPr>
        <w:t xml:space="preserve">ндивидуальное сопровождение </w:t>
      </w:r>
      <w:r w:rsidRPr="006C44B2">
        <w:rPr>
          <w:rFonts w:ascii="Times New Roman" w:hAnsi="Times New Roman" w:cs="Times New Roman"/>
          <w:sz w:val="28"/>
          <w:szCs w:val="28"/>
        </w:rPr>
        <w:t>об</w:t>
      </w:r>
      <w:r w:rsidRPr="006C44B2">
        <w:rPr>
          <w:rFonts w:ascii="Times New Roman" w:hAnsi="Times New Roman" w:cs="Times New Roman"/>
          <w:sz w:val="28"/>
          <w:szCs w:val="28"/>
        </w:rPr>
        <w:t>уча</w:t>
      </w:r>
      <w:r w:rsidRPr="006C44B2">
        <w:rPr>
          <w:rFonts w:ascii="Times New Roman" w:hAnsi="Times New Roman" w:cs="Times New Roman"/>
          <w:sz w:val="28"/>
          <w:szCs w:val="28"/>
        </w:rPr>
        <w:t>ю</w:t>
      </w:r>
      <w:r w:rsidRPr="006C44B2">
        <w:rPr>
          <w:rFonts w:ascii="Times New Roman" w:hAnsi="Times New Roman" w:cs="Times New Roman"/>
          <w:sz w:val="28"/>
          <w:szCs w:val="28"/>
        </w:rPr>
        <w:t>щегося группы риска</w:t>
      </w:r>
      <w:r w:rsidR="006C44B2" w:rsidRPr="006C44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4B2">
        <w:rPr>
          <w:rFonts w:ascii="Times New Roman" w:hAnsi="Times New Roman" w:cs="Times New Roman"/>
          <w:sz w:val="28"/>
          <w:szCs w:val="28"/>
        </w:rPr>
        <w:t>( 6</w:t>
      </w:r>
      <w:proofErr w:type="gramEnd"/>
      <w:r w:rsidRPr="006C44B2">
        <w:rPr>
          <w:rFonts w:ascii="Times New Roman" w:hAnsi="Times New Roman" w:cs="Times New Roman"/>
          <w:sz w:val="28"/>
          <w:szCs w:val="28"/>
        </w:rPr>
        <w:t xml:space="preserve"> класс, 1 обучающийся состоит на учёте в ПДН)</w:t>
      </w:r>
      <w:r w:rsidR="00AA0F53">
        <w:rPr>
          <w:rFonts w:ascii="Times New Roman" w:hAnsi="Times New Roman" w:cs="Times New Roman"/>
          <w:sz w:val="28"/>
          <w:szCs w:val="28"/>
        </w:rPr>
        <w:t xml:space="preserve"> </w:t>
      </w:r>
      <w:r w:rsidRPr="006C44B2">
        <w:rPr>
          <w:rFonts w:ascii="Times New Roman" w:hAnsi="Times New Roman" w:cs="Times New Roman"/>
          <w:sz w:val="28"/>
          <w:szCs w:val="28"/>
        </w:rPr>
        <w:t xml:space="preserve">совместно через </w:t>
      </w:r>
      <w:r w:rsidRPr="006C44B2">
        <w:rPr>
          <w:rFonts w:ascii="Times New Roman" w:hAnsi="Times New Roman" w:cs="Times New Roman"/>
          <w:sz w:val="28"/>
          <w:szCs w:val="28"/>
        </w:rPr>
        <w:t>работу Совета профилактики</w:t>
      </w:r>
      <w:r w:rsidRPr="006C44B2">
        <w:rPr>
          <w:rFonts w:ascii="Times New Roman" w:hAnsi="Times New Roman" w:cs="Times New Roman"/>
          <w:sz w:val="28"/>
          <w:szCs w:val="28"/>
        </w:rPr>
        <w:t>, с подключением семьи</w:t>
      </w:r>
      <w:r w:rsidR="00AA0F53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Pr="006C44B2">
        <w:rPr>
          <w:rFonts w:ascii="Times New Roman" w:hAnsi="Times New Roman" w:cs="Times New Roman"/>
          <w:sz w:val="28"/>
          <w:szCs w:val="28"/>
        </w:rPr>
        <w:t xml:space="preserve"> и </w:t>
      </w:r>
      <w:r w:rsidRPr="006C44B2">
        <w:rPr>
          <w:rFonts w:ascii="Times New Roman" w:hAnsi="Times New Roman" w:cs="Times New Roman"/>
          <w:sz w:val="28"/>
          <w:szCs w:val="28"/>
        </w:rPr>
        <w:lastRenderedPageBreak/>
        <w:t>педагогов-</w:t>
      </w:r>
      <w:r w:rsidRPr="006C44B2">
        <w:rPr>
          <w:rFonts w:ascii="Times New Roman" w:hAnsi="Times New Roman" w:cs="Times New Roman"/>
          <w:sz w:val="28"/>
          <w:szCs w:val="28"/>
        </w:rPr>
        <w:softHyphen/>
        <w:t xml:space="preserve">предметников. Система работы выстраивается с опорой на имеющиеся данные по ребенку, его семье, с учетом возрастных особенностей и включения ребенка в практическую деятельность (кружки, внеурочную деятельность, индивидуальные коррекционные и развивающие занятия, интересные внеклассные дела и т.д.). </w:t>
      </w:r>
    </w:p>
    <w:p w:rsidR="006A5147" w:rsidRPr="006C44B2" w:rsidRDefault="006A5147" w:rsidP="006C44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4B2">
        <w:rPr>
          <w:rFonts w:ascii="Times New Roman" w:hAnsi="Times New Roman" w:cs="Times New Roman"/>
          <w:sz w:val="28"/>
          <w:szCs w:val="28"/>
        </w:rPr>
        <w:t xml:space="preserve">   </w:t>
      </w:r>
      <w:r w:rsidRPr="006C44B2">
        <w:rPr>
          <w:rFonts w:ascii="Times New Roman" w:hAnsi="Times New Roman" w:cs="Times New Roman"/>
          <w:sz w:val="28"/>
          <w:szCs w:val="28"/>
        </w:rPr>
        <w:t>Примерами форм работы являются: – социально-</w:t>
      </w:r>
      <w:r w:rsidRPr="006C44B2">
        <w:rPr>
          <w:rFonts w:ascii="Times New Roman" w:hAnsi="Times New Roman" w:cs="Times New Roman"/>
          <w:sz w:val="28"/>
          <w:szCs w:val="28"/>
        </w:rPr>
        <w:softHyphen/>
        <w:t xml:space="preserve">коммуникативный тренинг </w:t>
      </w:r>
      <w:r w:rsidR="00AA0F53">
        <w:rPr>
          <w:rFonts w:ascii="Times New Roman" w:hAnsi="Times New Roman" w:cs="Times New Roman"/>
          <w:sz w:val="28"/>
          <w:szCs w:val="28"/>
        </w:rPr>
        <w:t>для сборной группы обучающихся 6</w:t>
      </w:r>
      <w:r w:rsidRPr="006C44B2">
        <w:rPr>
          <w:rFonts w:ascii="Times New Roman" w:hAnsi="Times New Roman" w:cs="Times New Roman"/>
          <w:sz w:val="28"/>
          <w:szCs w:val="28"/>
        </w:rPr>
        <w:t xml:space="preserve">–9 классов вместе с наставниками (агрессивные, тревожные, неуверенные в себе); – психологический практикум для обучающихся 4–5классов по снижению агрессивных столкновений и конфликтов; </w:t>
      </w:r>
    </w:p>
    <w:p w:rsidR="006A5147" w:rsidRPr="006C44B2" w:rsidRDefault="006A5147" w:rsidP="006C44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4B2">
        <w:rPr>
          <w:rFonts w:ascii="Times New Roman" w:hAnsi="Times New Roman" w:cs="Times New Roman"/>
          <w:sz w:val="28"/>
          <w:szCs w:val="28"/>
        </w:rPr>
        <w:t xml:space="preserve">– определение наставника для обучающихся, стоящих на учете ПДН; </w:t>
      </w:r>
    </w:p>
    <w:p w:rsidR="00B910EE" w:rsidRDefault="006A5147" w:rsidP="006C44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4B2">
        <w:rPr>
          <w:rFonts w:ascii="Times New Roman" w:hAnsi="Times New Roman" w:cs="Times New Roman"/>
          <w:sz w:val="28"/>
          <w:szCs w:val="28"/>
        </w:rPr>
        <w:t xml:space="preserve">– выбор направленности внеурочной деятельности или программ дополнительного образования; </w:t>
      </w:r>
    </w:p>
    <w:p w:rsidR="006A5147" w:rsidRPr="006C44B2" w:rsidRDefault="006A5147" w:rsidP="006C44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4B2">
        <w:rPr>
          <w:rFonts w:ascii="Times New Roman" w:hAnsi="Times New Roman" w:cs="Times New Roman"/>
          <w:sz w:val="28"/>
          <w:szCs w:val="28"/>
        </w:rPr>
        <w:t xml:space="preserve">– планирование совместно с наставником комплексного плана индивидуального сопровождения обучающихся группы риска; </w:t>
      </w:r>
    </w:p>
    <w:p w:rsidR="006A5147" w:rsidRPr="006C44B2" w:rsidRDefault="006A5147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hAnsi="Times New Roman" w:cs="Times New Roman"/>
          <w:sz w:val="28"/>
          <w:szCs w:val="28"/>
        </w:rPr>
        <w:t>– и</w:t>
      </w:r>
      <w:r w:rsidR="00B910EE">
        <w:rPr>
          <w:rFonts w:ascii="Times New Roman" w:hAnsi="Times New Roman" w:cs="Times New Roman"/>
          <w:sz w:val="28"/>
          <w:szCs w:val="28"/>
        </w:rPr>
        <w:t>ндивидуальная помощь наставника обучающемуся</w:t>
      </w:r>
      <w:r w:rsidRPr="006C44B2">
        <w:rPr>
          <w:rFonts w:ascii="Times New Roman" w:hAnsi="Times New Roman" w:cs="Times New Roman"/>
          <w:sz w:val="28"/>
          <w:szCs w:val="28"/>
        </w:rPr>
        <w:t xml:space="preserve"> группы риска, в </w:t>
      </w:r>
      <w:proofErr w:type="spellStart"/>
      <w:r w:rsidRPr="006C44B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C44B2">
        <w:rPr>
          <w:rFonts w:ascii="Times New Roman" w:hAnsi="Times New Roman" w:cs="Times New Roman"/>
          <w:sz w:val="28"/>
          <w:szCs w:val="28"/>
        </w:rPr>
        <w:t>. с</w:t>
      </w:r>
      <w:r w:rsidR="00B910EE">
        <w:rPr>
          <w:rFonts w:ascii="Times New Roman" w:hAnsi="Times New Roman" w:cs="Times New Roman"/>
          <w:sz w:val="28"/>
          <w:szCs w:val="28"/>
        </w:rPr>
        <w:t>остоящему</w:t>
      </w:r>
      <w:bookmarkStart w:id="0" w:name="_GoBack"/>
      <w:bookmarkEnd w:id="0"/>
      <w:r w:rsidRPr="006C44B2">
        <w:rPr>
          <w:rFonts w:ascii="Times New Roman" w:hAnsi="Times New Roman" w:cs="Times New Roman"/>
          <w:sz w:val="28"/>
          <w:szCs w:val="28"/>
        </w:rPr>
        <w:t xml:space="preserve"> на учете ПДН, КДН.</w:t>
      </w:r>
    </w:p>
    <w:p w:rsidR="002E2719" w:rsidRPr="006C44B2" w:rsidRDefault="006E1980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взаимодействии «Наставник – Воспитанник» должны быть установленные наставником четкие границы.</w:t>
      </w:r>
    </w:p>
    <w:p w:rsidR="002E2719" w:rsidRPr="006C44B2" w:rsidRDefault="006E1980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наставник должен понимать свои функции и возможности в общении со своими подопечными в сфере воспитания.</w:t>
      </w:r>
    </w:p>
    <w:p w:rsidR="002E2719" w:rsidRPr="006C44B2" w:rsidRDefault="006E1980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65294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Его ф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ункции по просвещению, организации полезной деятельности, мотивации в учебной деятельности, проведению совместного досуга должны гармонично сочетаться с возможностями наставника по выделению времени, определению периода общения и приемлемых для наставника финансовых вложений</w:t>
      </w:r>
      <w:r w:rsidR="002643DB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E2719" w:rsidRPr="006C44B2" w:rsidRDefault="002643DB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Другими словами, наставнику необходимо понимать и соблюдать границы своей 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деятельности и личных интересов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Часто наставники ожидают быстрых положительных изменений в поведении и способе организации жизни у своих подопечных.</w:t>
      </w:r>
    </w:p>
    <w:p w:rsidR="002E2719" w:rsidRPr="006C44B2" w:rsidRDefault="002643DB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нужно понимать, что изменения идут медленно, имеют отсроченный результат или изменений не происходит совсем. В большей степени все зависит от мотивации и желания подопечного.</w:t>
      </w:r>
    </w:p>
    <w:p w:rsidR="002E2719" w:rsidRPr="006C44B2" w:rsidRDefault="002643DB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работе наставника могут случаться нестандартные ситуации, требующие выдержки и способности к поиску решений.</w:t>
      </w:r>
    </w:p>
    <w:p w:rsidR="002E2719" w:rsidRPr="006C44B2" w:rsidRDefault="002643DB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своей работе наставник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использую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следующие инструменты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E2719" w:rsidRPr="006C44B2" w:rsidRDefault="002643DB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Инструмент «Колесо баланса»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инструмент предполагает выявление и оценку удовлетворённости или успешности в значимых для человека областях жизни по десятибалльной шкале.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Задача наставника — помочь подопечному осознать, какая сфера его жизни может стать стимулом роста удовлетворённости в желаемых направлениях.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«Колесо баланса» нужно применять для поиска и развития «узких мест».</w:t>
      </w:r>
    </w:p>
    <w:p w:rsidR="002E2719" w:rsidRPr="006C44B2" w:rsidRDefault="002643DB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Инструмент </w:t>
      </w:r>
      <w:proofErr w:type="spellStart"/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Пятилистник</w:t>
      </w:r>
      <w:proofErr w:type="spellEnd"/>
      <w:r w:rsidR="002E2719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наставничества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Пятилистник</w:t>
      </w:r>
      <w:proofErr w:type="spellEnd"/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наставничества является универсальным алгоритмом действий для передачи опыта в любой сфере.</w:t>
      </w:r>
    </w:p>
    <w:p w:rsidR="002E2719" w:rsidRPr="006C44B2" w:rsidRDefault="002E2719" w:rsidP="006C44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Наставник рассказывает подопечному как выполнять действие;</w:t>
      </w:r>
    </w:p>
    <w:p w:rsidR="002E2719" w:rsidRPr="006C44B2" w:rsidRDefault="002E2719" w:rsidP="006C44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Наставник показывает подопечному как выполнять действие;</w:t>
      </w:r>
    </w:p>
    <w:p w:rsidR="002E2719" w:rsidRPr="006C44B2" w:rsidRDefault="002E2719" w:rsidP="006C44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Наставник выполняет действие вместе с подопечным;</w:t>
      </w:r>
    </w:p>
    <w:p w:rsidR="002E2719" w:rsidRPr="006C44B2" w:rsidRDefault="002E2719" w:rsidP="006C44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Наставник предлагает подопечному выполнить действие самому;</w:t>
      </w:r>
    </w:p>
    <w:p w:rsidR="002E2719" w:rsidRPr="006C44B2" w:rsidRDefault="002E2719" w:rsidP="006C44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Наставник дает домашнее задание подопечному по закреплению навыка выполнения действия.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Обратная связь-это способ проверки наставником правильности выполнения действия подопечным.</w:t>
      </w:r>
    </w:p>
    <w:p w:rsidR="006E1980" w:rsidRPr="006C44B2" w:rsidRDefault="00426C50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</w:t>
      </w:r>
      <w:r w:rsidR="00565294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каждого 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психолога-</w:t>
      </w:r>
      <w:proofErr w:type="gramStart"/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наставника  есть</w:t>
      </w:r>
      <w:proofErr w:type="gramEnd"/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r w:rsidR="006E1980"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равила общения с воспитанниками: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1) Не выносить суждений и не ставить «диагноз»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Высказывания со стороны наставника типа:</w:t>
      </w:r>
    </w:p>
    <w:p w:rsidR="002E2719" w:rsidRPr="006C44B2" w:rsidRDefault="002E2719" w:rsidP="006C44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«Ты должен измениться…», чаще всего наталкиваются на сопротивление и протест молодых людей, даже в тех случаях, когда они абсолютно справедливы.</w:t>
      </w:r>
    </w:p>
    <w:p w:rsidR="002E2719" w:rsidRPr="006C44B2" w:rsidRDefault="002E2719" w:rsidP="006C44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Фразы «Ты никогда не станешь нормальным человеком!», «Ты всегда будешь неудачником» снижают самооценку, вызывают агрессию и лишают стремлений к позитивным изменениям.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2) Не приказывать!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Наставник должен помнить, что фраза, содержащая обязательство какого-либо рода, вызывает протест. В процессе общения с подопечными следует отказаться от фраз типа «ты должен», «тебе необходимо», «тебе нужно» и т. п. Естественной их реакцией на эту фразу могут стать слова: «Ничего я вам не должен. Как хочу, так и делаю!»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3) Не угрожать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Любая угроза – это признак слабости. Угроза со стороны наставника – это еще и признак педагогической несостоятельности и некомпетентности. Угрозы или ультиматум со стороны наставника провоцируют конфликт.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4) Не проповедовать и не поучать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«Ваш долг сына (брата, ученика, гражданина) обязывает.», «На Вас лежит ответственность.» – эти воззвания чаще всего являются пустой тратой времени.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Наставник должен помнить о том, что нет ничего хуже, чем навязывать свою собственную точку зрения собеседнику («если бы Вы послушали меня, то.», «если бы Вы последовали примеру…»)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5) Не подсказывать решения</w:t>
      </w:r>
    </w:p>
    <w:p w:rsidR="002E2719" w:rsidRPr="006C44B2" w:rsidRDefault="002E2719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Наставник не должен «учить жизни» молодого человека. «На Вашем месте я бы.» – эта и подобные ей фразы не стимулируют процесс педагогической поддержки, поскольку произносятся чаще всего с оттенком превосходства и ущемляют, таким образом, самолюбие подопечного.</w:t>
      </w:r>
    </w:p>
    <w:p w:rsidR="00B910EE" w:rsidRDefault="006A5147" w:rsidP="006C44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4B2">
        <w:rPr>
          <w:rFonts w:ascii="Times New Roman" w:hAnsi="Times New Roman" w:cs="Times New Roman"/>
          <w:sz w:val="28"/>
          <w:szCs w:val="28"/>
        </w:rPr>
        <w:t xml:space="preserve">   </w:t>
      </w:r>
      <w:r w:rsidR="003E4E7A" w:rsidRPr="006C44B2">
        <w:rPr>
          <w:rFonts w:ascii="Times New Roman" w:hAnsi="Times New Roman" w:cs="Times New Roman"/>
          <w:sz w:val="28"/>
          <w:szCs w:val="28"/>
        </w:rPr>
        <w:t xml:space="preserve">Механизмы психологического сопровождения реализации программ наставничества в школе представлены: </w:t>
      </w:r>
    </w:p>
    <w:p w:rsidR="00B910EE" w:rsidRDefault="003E4E7A" w:rsidP="006C44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4B2">
        <w:rPr>
          <w:rFonts w:ascii="Times New Roman" w:hAnsi="Times New Roman" w:cs="Times New Roman"/>
          <w:sz w:val="28"/>
          <w:szCs w:val="28"/>
        </w:rPr>
        <w:t>• диагностикой при формировании пары наставник и наставляемый, формирование банка данных;</w:t>
      </w:r>
    </w:p>
    <w:p w:rsidR="00B910EE" w:rsidRDefault="003E4E7A" w:rsidP="006C44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4B2">
        <w:rPr>
          <w:rFonts w:ascii="Times New Roman" w:hAnsi="Times New Roman" w:cs="Times New Roman"/>
          <w:sz w:val="28"/>
          <w:szCs w:val="28"/>
        </w:rPr>
        <w:lastRenderedPageBreak/>
        <w:t xml:space="preserve"> • консультированием кураторов, наставников, наставляемых по заявленным проблемам; </w:t>
      </w:r>
    </w:p>
    <w:p w:rsidR="00B910EE" w:rsidRDefault="003E4E7A" w:rsidP="006C44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4B2">
        <w:rPr>
          <w:rFonts w:ascii="Times New Roman" w:hAnsi="Times New Roman" w:cs="Times New Roman"/>
          <w:sz w:val="28"/>
          <w:szCs w:val="28"/>
        </w:rPr>
        <w:t>• психолого-</w:t>
      </w:r>
      <w:r w:rsidRPr="006C44B2">
        <w:rPr>
          <w:rFonts w:ascii="Times New Roman" w:hAnsi="Times New Roman" w:cs="Times New Roman"/>
          <w:sz w:val="28"/>
          <w:szCs w:val="28"/>
        </w:rPr>
        <w:softHyphen/>
        <w:t xml:space="preserve">методическим практикумом для наставников; </w:t>
      </w:r>
    </w:p>
    <w:p w:rsidR="00B910EE" w:rsidRDefault="003E4E7A" w:rsidP="006C44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4B2">
        <w:rPr>
          <w:rFonts w:ascii="Times New Roman" w:hAnsi="Times New Roman" w:cs="Times New Roman"/>
          <w:sz w:val="28"/>
          <w:szCs w:val="28"/>
        </w:rPr>
        <w:t xml:space="preserve">• кураторством «Команды связей», методическая помощь в разрешении конфликтов; </w:t>
      </w:r>
    </w:p>
    <w:p w:rsidR="006A5147" w:rsidRPr="006C44B2" w:rsidRDefault="003E4E7A" w:rsidP="006C44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4B2">
        <w:rPr>
          <w:rFonts w:ascii="Times New Roman" w:hAnsi="Times New Roman" w:cs="Times New Roman"/>
          <w:sz w:val="28"/>
          <w:szCs w:val="28"/>
        </w:rPr>
        <w:t>• семинарами-</w:t>
      </w:r>
      <w:r w:rsidRPr="006C44B2">
        <w:rPr>
          <w:rFonts w:ascii="Times New Roman" w:hAnsi="Times New Roman" w:cs="Times New Roman"/>
          <w:sz w:val="28"/>
          <w:szCs w:val="28"/>
        </w:rPr>
        <w:softHyphen/>
        <w:t xml:space="preserve">практикумами для обучающихся наставников (разбор конкретных конфликтов из жизни детей). </w:t>
      </w:r>
    </w:p>
    <w:p w:rsidR="006A5147" w:rsidRPr="006C44B2" w:rsidRDefault="006A5147" w:rsidP="006C44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4B2">
        <w:rPr>
          <w:rFonts w:ascii="Times New Roman" w:hAnsi="Times New Roman" w:cs="Times New Roman"/>
          <w:sz w:val="28"/>
          <w:szCs w:val="28"/>
        </w:rPr>
        <w:t xml:space="preserve">   </w:t>
      </w:r>
      <w:r w:rsidR="003E4E7A" w:rsidRPr="006C44B2">
        <w:rPr>
          <w:rFonts w:ascii="Times New Roman" w:hAnsi="Times New Roman" w:cs="Times New Roman"/>
          <w:sz w:val="28"/>
          <w:szCs w:val="28"/>
        </w:rPr>
        <w:t>На разных этапах программы наставничества педагог-</w:t>
      </w:r>
      <w:r w:rsidR="003E4E7A" w:rsidRPr="006C44B2">
        <w:rPr>
          <w:rFonts w:ascii="Times New Roman" w:hAnsi="Times New Roman" w:cs="Times New Roman"/>
          <w:sz w:val="28"/>
          <w:szCs w:val="28"/>
        </w:rPr>
        <w:softHyphen/>
        <w:t>психолог школы ис</w:t>
      </w:r>
      <w:r w:rsidRPr="006C44B2">
        <w:rPr>
          <w:rFonts w:ascii="Times New Roman" w:hAnsi="Times New Roman" w:cs="Times New Roman"/>
          <w:sz w:val="28"/>
          <w:szCs w:val="28"/>
        </w:rPr>
        <w:t xml:space="preserve">пользует различные методики: </w:t>
      </w:r>
      <w:r w:rsidR="003E4E7A" w:rsidRPr="006C44B2">
        <w:rPr>
          <w:rFonts w:ascii="Times New Roman" w:hAnsi="Times New Roman" w:cs="Times New Roman"/>
          <w:sz w:val="28"/>
          <w:szCs w:val="28"/>
        </w:rPr>
        <w:t>«на входе»: «Готовность к саморазвитию», Уровень социально-</w:t>
      </w:r>
      <w:r w:rsidR="003E4E7A" w:rsidRPr="006C44B2">
        <w:rPr>
          <w:rFonts w:ascii="Times New Roman" w:hAnsi="Times New Roman" w:cs="Times New Roman"/>
          <w:sz w:val="28"/>
          <w:szCs w:val="28"/>
        </w:rPr>
        <w:softHyphen/>
        <w:t>психологического климата (УСПК), «готовность к командной работе». «на середине»: лист рефлексии по работе с наставляемым и с наставником, удовлетворенность взаимодействием, «на выходе»: «удовлетворенность и эффективность реализации программы наставничества (оценка наставника, наставляемого и родителей наставляемого), уровень эмоционального выгорания педагога-</w:t>
      </w:r>
      <w:r w:rsidR="003E4E7A" w:rsidRPr="006C44B2">
        <w:rPr>
          <w:rFonts w:ascii="Times New Roman" w:hAnsi="Times New Roman" w:cs="Times New Roman"/>
          <w:sz w:val="28"/>
          <w:szCs w:val="28"/>
        </w:rPr>
        <w:softHyphen/>
        <w:t>наставника, уровень психоэмоционального состояния наставника и наставляемого. Оценка мотивац</w:t>
      </w:r>
      <w:r w:rsidR="006C44B2" w:rsidRPr="006C44B2">
        <w:rPr>
          <w:rFonts w:ascii="Times New Roman" w:hAnsi="Times New Roman" w:cs="Times New Roman"/>
          <w:sz w:val="28"/>
          <w:szCs w:val="28"/>
        </w:rPr>
        <w:t>ионного, личностного, компетент</w:t>
      </w:r>
      <w:r w:rsidR="003E4E7A" w:rsidRPr="006C44B2">
        <w:rPr>
          <w:rFonts w:ascii="Times New Roman" w:hAnsi="Times New Roman" w:cs="Times New Roman"/>
          <w:sz w:val="28"/>
          <w:szCs w:val="28"/>
        </w:rPr>
        <w:t>ного, профессионального роста уч</w:t>
      </w:r>
      <w:r w:rsidRPr="006C44B2">
        <w:rPr>
          <w:rFonts w:ascii="Times New Roman" w:hAnsi="Times New Roman" w:cs="Times New Roman"/>
          <w:sz w:val="28"/>
          <w:szCs w:val="28"/>
        </w:rPr>
        <w:t>астников, динамика результатов.</w:t>
      </w:r>
    </w:p>
    <w:p w:rsidR="003E4E7A" w:rsidRPr="006C44B2" w:rsidRDefault="006A5147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hAnsi="Times New Roman" w:cs="Times New Roman"/>
          <w:sz w:val="28"/>
          <w:szCs w:val="28"/>
        </w:rPr>
        <w:t xml:space="preserve">   </w:t>
      </w:r>
      <w:r w:rsidR="003E4E7A" w:rsidRPr="006C44B2">
        <w:rPr>
          <w:rFonts w:ascii="Times New Roman" w:hAnsi="Times New Roman" w:cs="Times New Roman"/>
          <w:sz w:val="28"/>
          <w:szCs w:val="28"/>
        </w:rPr>
        <w:t>Подводя итог, можно утверждать, что психологическ</w:t>
      </w:r>
      <w:r w:rsidR="00B910EE">
        <w:rPr>
          <w:rFonts w:ascii="Times New Roman" w:hAnsi="Times New Roman" w:cs="Times New Roman"/>
          <w:sz w:val="28"/>
          <w:szCs w:val="28"/>
        </w:rPr>
        <w:t>ое сопровождение наставничества</w:t>
      </w:r>
      <w:r w:rsidR="003E4E7A" w:rsidRPr="006C44B2">
        <w:rPr>
          <w:rFonts w:ascii="Times New Roman" w:hAnsi="Times New Roman" w:cs="Times New Roman"/>
          <w:sz w:val="28"/>
          <w:szCs w:val="28"/>
        </w:rPr>
        <w:t xml:space="preserve"> – часть психолого-</w:t>
      </w:r>
      <w:r w:rsidR="003E4E7A" w:rsidRPr="006C44B2">
        <w:rPr>
          <w:rFonts w:ascii="Times New Roman" w:hAnsi="Times New Roman" w:cs="Times New Roman"/>
          <w:sz w:val="28"/>
          <w:szCs w:val="28"/>
        </w:rPr>
        <w:softHyphen/>
        <w:t>педагогического командного взаимодействия в сопровождении практики наставника и наставляемого, – часть общего психологического сопровождения учебно-</w:t>
      </w:r>
      <w:r w:rsidR="003E4E7A" w:rsidRPr="006C44B2">
        <w:rPr>
          <w:rFonts w:ascii="Times New Roman" w:hAnsi="Times New Roman" w:cs="Times New Roman"/>
          <w:sz w:val="28"/>
          <w:szCs w:val="28"/>
        </w:rPr>
        <w:softHyphen/>
        <w:t>воспитательного процесса в образовательной организации.</w:t>
      </w:r>
    </w:p>
    <w:p w:rsidR="00732E71" w:rsidRPr="006C44B2" w:rsidRDefault="00732E71" w:rsidP="006C4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EE54C3" w:rsidRPr="006C44B2" w:rsidRDefault="00EE54C3" w:rsidP="006C4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E54C3" w:rsidRPr="006C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C5F27"/>
    <w:multiLevelType w:val="hybridMultilevel"/>
    <w:tmpl w:val="D34832E0"/>
    <w:lvl w:ilvl="0" w:tplc="36888ED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C0C36"/>
    <w:multiLevelType w:val="multilevel"/>
    <w:tmpl w:val="2D22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5B4E36"/>
    <w:multiLevelType w:val="multilevel"/>
    <w:tmpl w:val="40F0BB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00"/>
    <w:rsid w:val="002643DB"/>
    <w:rsid w:val="002E2719"/>
    <w:rsid w:val="00387F29"/>
    <w:rsid w:val="003E4E7A"/>
    <w:rsid w:val="00426C50"/>
    <w:rsid w:val="00433803"/>
    <w:rsid w:val="00497A26"/>
    <w:rsid w:val="00564E95"/>
    <w:rsid w:val="00565294"/>
    <w:rsid w:val="006A5147"/>
    <w:rsid w:val="006C44B2"/>
    <w:rsid w:val="006E1980"/>
    <w:rsid w:val="00732E71"/>
    <w:rsid w:val="008E20C1"/>
    <w:rsid w:val="00A5177F"/>
    <w:rsid w:val="00AA0F53"/>
    <w:rsid w:val="00B910EE"/>
    <w:rsid w:val="00BE0C23"/>
    <w:rsid w:val="00CD3A54"/>
    <w:rsid w:val="00DB1DD7"/>
    <w:rsid w:val="00E55100"/>
    <w:rsid w:val="00E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C6BD3-9730-4099-B183-334B2ACD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2024-11-26T09:01:00Z</dcterms:created>
  <dcterms:modified xsi:type="dcterms:W3CDTF">2024-11-26T12:52:00Z</dcterms:modified>
</cp:coreProperties>
</file>